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247" w:rsidRDefault="005E0247" w:rsidP="005E0247"/>
    <w:p w:rsidR="005E0247" w:rsidRDefault="005E0247" w:rsidP="005E0247">
      <w:pPr>
        <w:jc w:val="center"/>
        <w:rPr>
          <w:rFonts w:ascii="Bradley Hand ITC" w:hAnsi="Bradley Hand ITC"/>
          <w:b/>
          <w:i/>
          <w:color w:val="1F497D"/>
          <w:sz w:val="56"/>
          <w:szCs w:val="56"/>
          <w:u w:val="single"/>
        </w:rPr>
      </w:pPr>
      <w:r>
        <w:rPr>
          <w:rFonts w:ascii="Bradley Hand ITC" w:hAnsi="Bradley Hand ITC"/>
          <w:b/>
          <w:i/>
          <w:color w:val="1F497D"/>
          <w:sz w:val="56"/>
          <w:szCs w:val="56"/>
          <w:u w:val="single"/>
        </w:rPr>
        <w:t>To all our volunteers at PRHA:</w:t>
      </w:r>
    </w:p>
    <w:p w:rsidR="005E0247" w:rsidRDefault="005E0247" w:rsidP="005E0247">
      <w:pPr>
        <w:jc w:val="center"/>
        <w:rPr>
          <w:rFonts w:cs="Arial"/>
          <w:b/>
          <w:color w:val="222222"/>
          <w:sz w:val="28"/>
          <w:szCs w:val="28"/>
          <w:shd w:val="clear" w:color="auto" w:fill="FFFFFF"/>
        </w:rPr>
      </w:pPr>
      <w:r>
        <w:rPr>
          <w:b/>
          <w:color w:val="1F497D"/>
          <w:sz w:val="28"/>
          <w:szCs w:val="28"/>
        </w:rPr>
        <w:t>“</w:t>
      </w:r>
      <w:r>
        <w:rPr>
          <w:rFonts w:cs="Arial"/>
          <w:b/>
          <w:color w:val="222222"/>
          <w:sz w:val="28"/>
          <w:szCs w:val="28"/>
          <w:shd w:val="clear" w:color="auto" w:fill="FFFFFF"/>
        </w:rPr>
        <w:t>You give of yourself and bring with you your life experiences, skills, abilities, compassion, and humour. You volunteer for many different reasons but for whatever reason you volunteer, you provide support, skills, talents and abilities. You do not ask for accolades. You give your time generously without any expectation of reward. Yet you receive the reward of comradeship with other volunteers.</w:t>
      </w:r>
    </w:p>
    <w:p w:rsidR="005E0247" w:rsidRDefault="005E0247" w:rsidP="005E0247">
      <w:pPr>
        <w:jc w:val="center"/>
        <w:rPr>
          <w:rFonts w:cs="Arial"/>
          <w:b/>
          <w:color w:val="222222"/>
          <w:sz w:val="28"/>
          <w:szCs w:val="28"/>
          <w:shd w:val="clear" w:color="auto" w:fill="FFFFFF"/>
        </w:rPr>
      </w:pPr>
    </w:p>
    <w:p w:rsidR="005E0247" w:rsidRDefault="005E0247" w:rsidP="005E0247">
      <w:pPr>
        <w:jc w:val="center"/>
        <w:rPr>
          <w:rFonts w:cs="Arial"/>
          <w:b/>
          <w:color w:val="222222"/>
          <w:sz w:val="28"/>
          <w:szCs w:val="28"/>
          <w:shd w:val="clear" w:color="auto" w:fill="FFFFFF"/>
        </w:rPr>
      </w:pPr>
      <w:r>
        <w:rPr>
          <w:rFonts w:cs="Arial"/>
          <w:b/>
          <w:color w:val="222222"/>
          <w:sz w:val="28"/>
          <w:szCs w:val="28"/>
          <w:shd w:val="clear" w:color="auto" w:fill="FFFFFF"/>
        </w:rPr>
        <w:t>We genuinely appreciate and value your commitment to volunteering with our organization and for this we all thank you.”</w:t>
      </w:r>
    </w:p>
    <w:p w:rsidR="00884499" w:rsidRDefault="00884499">
      <w:bookmarkStart w:id="0" w:name="_GoBack"/>
      <w:bookmarkEnd w:id="0"/>
    </w:p>
    <w:sectPr w:rsidR="008844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47"/>
    <w:rsid w:val="005E0247"/>
    <w:rsid w:val="00884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963BB-1E05-4C79-88B6-1F4BF050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24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23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Jaydee Anciro</dc:creator>
  <cp:keywords/>
  <dc:description/>
  <cp:lastModifiedBy>Jaydee Anciro</cp:lastModifiedBy>
  <cp:revision>1</cp:revision>
  <dcterms:created xsi:type="dcterms:W3CDTF">2020-05-29T12:47:00Z</dcterms:created>
  <dcterms:modified xsi:type="dcterms:W3CDTF">2020-05-29T12:47:00Z</dcterms:modified>
</cp:coreProperties>
</file>