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5EA" w:rsidRDefault="000358D4" w:rsidP="000358D4">
      <w:pPr>
        <w:jc w:val="center"/>
        <w:rPr>
          <w:rFonts w:ascii="Century Gothic" w:hAnsi="Century Gothic"/>
          <w:b/>
          <w:sz w:val="32"/>
          <w:szCs w:val="32"/>
        </w:rPr>
      </w:pPr>
      <w:r w:rsidRPr="000358D4">
        <w:rPr>
          <w:rFonts w:ascii="Century Gothic" w:hAnsi="Century Gothic"/>
          <w:b/>
          <w:sz w:val="32"/>
          <w:szCs w:val="32"/>
        </w:rPr>
        <w:t>Safeguarding Awareness Month</w:t>
      </w:r>
    </w:p>
    <w:p w:rsidR="000358D4" w:rsidRDefault="000358D4" w:rsidP="000358D4">
      <w:pPr>
        <w:jc w:val="center"/>
        <w:rPr>
          <w:rFonts w:ascii="Century Gothic" w:hAnsi="Century Gothic"/>
          <w:b/>
          <w:sz w:val="32"/>
          <w:szCs w:val="32"/>
        </w:rPr>
      </w:pPr>
      <w:r>
        <w:rPr>
          <w:rFonts w:ascii="Century Gothic" w:hAnsi="Century Gothic"/>
          <w:b/>
          <w:sz w:val="32"/>
          <w:szCs w:val="32"/>
        </w:rPr>
        <w:t>Tower Hamlets</w:t>
      </w:r>
    </w:p>
    <w:p w:rsidR="000358D4" w:rsidRDefault="000358D4" w:rsidP="000358D4">
      <w:pPr>
        <w:rPr>
          <w:rFonts w:ascii="Century Gothic" w:hAnsi="Century Gothic"/>
          <w:sz w:val="24"/>
          <w:szCs w:val="24"/>
        </w:rPr>
      </w:pPr>
      <w:r>
        <w:rPr>
          <w:rFonts w:ascii="Century Gothic" w:hAnsi="Century Gothic"/>
          <w:sz w:val="24"/>
          <w:szCs w:val="24"/>
        </w:rPr>
        <w:t>November is designated as Safeguarding Awareness Month in Tower Hamlets. Below is a list of events which will be taking place. Please share with your teams and service users.</w:t>
      </w:r>
    </w:p>
    <w:p w:rsidR="000358D4" w:rsidRDefault="000358D4" w:rsidP="000358D4">
      <w:pPr>
        <w:rPr>
          <w:rFonts w:ascii="Century Gothic" w:hAnsi="Century Gothic"/>
          <w:b/>
          <w:sz w:val="28"/>
          <w:szCs w:val="28"/>
          <w:u w:val="single"/>
        </w:rPr>
      </w:pPr>
      <w:r>
        <w:rPr>
          <w:rFonts w:ascii="Century Gothic" w:hAnsi="Century Gothic"/>
          <w:b/>
          <w:sz w:val="28"/>
          <w:szCs w:val="28"/>
          <w:u w:val="single"/>
        </w:rPr>
        <w:t>Service user events</w:t>
      </w:r>
    </w:p>
    <w:p w:rsidR="000358D4" w:rsidRDefault="000358D4" w:rsidP="000358D4">
      <w:pPr>
        <w:rPr>
          <w:rFonts w:ascii="Century Gothic" w:hAnsi="Century Gothic"/>
          <w:sz w:val="24"/>
          <w:szCs w:val="24"/>
        </w:rPr>
      </w:pPr>
      <w:r>
        <w:rPr>
          <w:rFonts w:ascii="Century Gothic" w:hAnsi="Century Gothic"/>
          <w:sz w:val="24"/>
          <w:szCs w:val="24"/>
        </w:rPr>
        <w:t>Workshops have been organised aimed at service users, carers (professional and voluntary) and members of the community of Tower Hamlets. They are awareness raising and will provide information and invite feedback from attendees. Please encourage your residents / clients to attend at the session which is most convenient.</w:t>
      </w:r>
    </w:p>
    <w:p w:rsidR="000358D4" w:rsidRDefault="000358D4" w:rsidP="000358D4">
      <w:pPr>
        <w:rPr>
          <w:rFonts w:ascii="Century Gothic" w:hAnsi="Century Gothic"/>
          <w:b/>
          <w:sz w:val="24"/>
          <w:szCs w:val="24"/>
          <w:u w:val="single"/>
        </w:rPr>
      </w:pPr>
      <w:r>
        <w:rPr>
          <w:rFonts w:ascii="Century Gothic" w:hAnsi="Century Gothic"/>
          <w:b/>
          <w:sz w:val="24"/>
          <w:szCs w:val="24"/>
          <w:u w:val="single"/>
        </w:rPr>
        <w:t>Venues and dates</w:t>
      </w:r>
    </w:p>
    <w:p w:rsidR="000358D4" w:rsidRPr="000358D4" w:rsidRDefault="000358D4" w:rsidP="000358D4">
      <w:pPr>
        <w:rPr>
          <w:rFonts w:ascii="Century Gothic" w:hAnsi="Century Gothic"/>
          <w:color w:val="000000"/>
          <w:sz w:val="24"/>
          <w:szCs w:val="24"/>
        </w:rPr>
      </w:pPr>
      <w:r w:rsidRPr="000358D4">
        <w:rPr>
          <w:rFonts w:ascii="Century Gothic" w:hAnsi="Century Gothic"/>
          <w:color w:val="000000"/>
          <w:sz w:val="24"/>
          <w:szCs w:val="24"/>
          <w:lang w:val="en-US"/>
        </w:rPr>
        <w:t xml:space="preserve">Idea Store </w:t>
      </w:r>
      <w:proofErr w:type="spellStart"/>
      <w:r w:rsidRPr="000358D4">
        <w:rPr>
          <w:rFonts w:ascii="Century Gothic" w:hAnsi="Century Gothic"/>
          <w:color w:val="000000"/>
          <w:sz w:val="24"/>
          <w:szCs w:val="24"/>
          <w:lang w:val="en-US"/>
        </w:rPr>
        <w:t>Watney</w:t>
      </w:r>
      <w:proofErr w:type="spellEnd"/>
      <w:r w:rsidRPr="000358D4">
        <w:rPr>
          <w:rFonts w:ascii="Century Gothic" w:hAnsi="Century Gothic"/>
          <w:color w:val="000000"/>
          <w:sz w:val="24"/>
          <w:szCs w:val="24"/>
          <w:lang w:val="en-US"/>
        </w:rPr>
        <w:t xml:space="preserve"> Market </w:t>
      </w:r>
      <w:r>
        <w:rPr>
          <w:rFonts w:ascii="Century Gothic" w:hAnsi="Century Gothic"/>
          <w:color w:val="000000"/>
          <w:sz w:val="24"/>
          <w:szCs w:val="24"/>
          <w:lang w:val="en-US"/>
        </w:rPr>
        <w:t>Thursday</w:t>
      </w:r>
      <w:r w:rsidRPr="000358D4">
        <w:rPr>
          <w:rFonts w:ascii="Century Gothic" w:hAnsi="Century Gothic"/>
          <w:color w:val="000000"/>
          <w:sz w:val="24"/>
          <w:szCs w:val="24"/>
          <w:lang w:val="en-US"/>
        </w:rPr>
        <w:t xml:space="preserve"> November 1</w:t>
      </w:r>
      <w:r w:rsidRPr="000358D4">
        <w:rPr>
          <w:rFonts w:ascii="Century Gothic" w:hAnsi="Century Gothic"/>
          <w:color w:val="000000"/>
          <w:sz w:val="24"/>
          <w:szCs w:val="24"/>
          <w:vertAlign w:val="superscript"/>
          <w:lang w:val="en-US"/>
        </w:rPr>
        <w:t>st</w:t>
      </w:r>
      <w:r>
        <w:rPr>
          <w:rFonts w:ascii="Century Gothic" w:hAnsi="Century Gothic"/>
          <w:color w:val="000000"/>
          <w:sz w:val="24"/>
          <w:szCs w:val="24"/>
          <w:lang w:val="en-US"/>
        </w:rPr>
        <w:t xml:space="preserve"> 10 – 11.30 am – Foyer Space.</w:t>
      </w:r>
    </w:p>
    <w:p w:rsidR="000358D4" w:rsidRPr="000358D4" w:rsidRDefault="000358D4" w:rsidP="000358D4">
      <w:pPr>
        <w:rPr>
          <w:rFonts w:ascii="Century Gothic" w:hAnsi="Century Gothic"/>
          <w:color w:val="000000"/>
          <w:sz w:val="24"/>
          <w:szCs w:val="24"/>
        </w:rPr>
      </w:pPr>
      <w:r w:rsidRPr="000358D4">
        <w:rPr>
          <w:rFonts w:ascii="Century Gothic" w:hAnsi="Century Gothic"/>
          <w:color w:val="000000"/>
          <w:sz w:val="24"/>
          <w:szCs w:val="24"/>
          <w:lang w:val="en-US"/>
        </w:rPr>
        <w:t> </w:t>
      </w:r>
    </w:p>
    <w:p w:rsidR="000358D4" w:rsidRPr="000358D4" w:rsidRDefault="000358D4" w:rsidP="000358D4">
      <w:pPr>
        <w:rPr>
          <w:rFonts w:ascii="Century Gothic" w:hAnsi="Century Gothic"/>
          <w:color w:val="000000"/>
          <w:sz w:val="24"/>
          <w:szCs w:val="24"/>
        </w:rPr>
      </w:pPr>
      <w:r w:rsidRPr="000358D4">
        <w:rPr>
          <w:rFonts w:ascii="Century Gothic" w:hAnsi="Century Gothic"/>
          <w:color w:val="000000"/>
          <w:sz w:val="24"/>
          <w:szCs w:val="24"/>
          <w:lang w:val="en-US"/>
        </w:rPr>
        <w:t xml:space="preserve">Idea Store </w:t>
      </w:r>
      <w:proofErr w:type="spellStart"/>
      <w:r w:rsidRPr="000358D4">
        <w:rPr>
          <w:rFonts w:ascii="Century Gothic" w:hAnsi="Century Gothic"/>
          <w:color w:val="000000"/>
          <w:sz w:val="24"/>
          <w:szCs w:val="24"/>
          <w:lang w:val="en-US"/>
        </w:rPr>
        <w:t>Chrisp</w:t>
      </w:r>
      <w:proofErr w:type="spellEnd"/>
      <w:r w:rsidRPr="000358D4">
        <w:rPr>
          <w:rFonts w:ascii="Century Gothic" w:hAnsi="Century Gothic"/>
          <w:color w:val="000000"/>
          <w:sz w:val="24"/>
          <w:szCs w:val="24"/>
          <w:lang w:val="en-US"/>
        </w:rPr>
        <w:t xml:space="preserve"> Street Thursday November 8</w:t>
      </w:r>
      <w:r w:rsidRPr="000358D4">
        <w:rPr>
          <w:rFonts w:ascii="Century Gothic" w:hAnsi="Century Gothic"/>
          <w:color w:val="000000"/>
          <w:sz w:val="24"/>
          <w:szCs w:val="24"/>
          <w:vertAlign w:val="superscript"/>
          <w:lang w:val="en-US"/>
        </w:rPr>
        <w:t>th</w:t>
      </w:r>
      <w:r w:rsidRPr="000358D4">
        <w:rPr>
          <w:rFonts w:ascii="Century Gothic" w:hAnsi="Century Gothic"/>
          <w:color w:val="000000"/>
          <w:sz w:val="24"/>
          <w:szCs w:val="24"/>
          <w:lang w:val="en-US"/>
        </w:rPr>
        <w:t xml:space="preserve"> 10 – 11.30 am </w:t>
      </w:r>
    </w:p>
    <w:p w:rsidR="000358D4" w:rsidRPr="000358D4" w:rsidRDefault="000358D4" w:rsidP="000358D4">
      <w:pPr>
        <w:rPr>
          <w:rFonts w:ascii="Century Gothic" w:hAnsi="Century Gothic"/>
          <w:color w:val="000000"/>
          <w:sz w:val="24"/>
          <w:szCs w:val="24"/>
        </w:rPr>
      </w:pPr>
      <w:r w:rsidRPr="000358D4">
        <w:rPr>
          <w:rFonts w:ascii="Century Gothic" w:hAnsi="Century Gothic"/>
          <w:color w:val="000000"/>
          <w:sz w:val="24"/>
          <w:szCs w:val="24"/>
          <w:lang w:val="en-US"/>
        </w:rPr>
        <w:t> </w:t>
      </w:r>
    </w:p>
    <w:p w:rsidR="000358D4" w:rsidRPr="000358D4" w:rsidRDefault="000358D4" w:rsidP="000358D4">
      <w:pPr>
        <w:rPr>
          <w:rFonts w:ascii="Century Gothic" w:hAnsi="Century Gothic"/>
          <w:color w:val="000000"/>
          <w:sz w:val="24"/>
          <w:szCs w:val="24"/>
        </w:rPr>
      </w:pPr>
      <w:r w:rsidRPr="000358D4">
        <w:rPr>
          <w:rFonts w:ascii="Century Gothic" w:hAnsi="Century Gothic"/>
          <w:color w:val="000000"/>
          <w:sz w:val="24"/>
          <w:szCs w:val="24"/>
          <w:lang w:val="en-US"/>
        </w:rPr>
        <w:t>Idea Store Whitechapel Tuesday November 13</w:t>
      </w:r>
      <w:r w:rsidRPr="000358D4">
        <w:rPr>
          <w:rFonts w:ascii="Century Gothic" w:hAnsi="Century Gothic"/>
          <w:color w:val="000000"/>
          <w:sz w:val="24"/>
          <w:szCs w:val="24"/>
          <w:vertAlign w:val="superscript"/>
          <w:lang w:val="en-US"/>
        </w:rPr>
        <w:t>th</w:t>
      </w:r>
      <w:r w:rsidRPr="000358D4">
        <w:rPr>
          <w:rFonts w:ascii="Century Gothic" w:hAnsi="Century Gothic"/>
          <w:color w:val="000000"/>
          <w:sz w:val="24"/>
          <w:szCs w:val="24"/>
          <w:lang w:val="en-US"/>
        </w:rPr>
        <w:t xml:space="preserve"> 10 – 11.30 am Lab 7 </w:t>
      </w:r>
    </w:p>
    <w:p w:rsidR="000358D4" w:rsidRPr="000358D4" w:rsidRDefault="000358D4" w:rsidP="000358D4">
      <w:pPr>
        <w:rPr>
          <w:rFonts w:ascii="Century Gothic" w:hAnsi="Century Gothic"/>
          <w:color w:val="000000"/>
          <w:sz w:val="24"/>
          <w:szCs w:val="24"/>
        </w:rPr>
      </w:pPr>
      <w:r w:rsidRPr="000358D4">
        <w:rPr>
          <w:rFonts w:ascii="Century Gothic" w:hAnsi="Century Gothic"/>
          <w:color w:val="000000"/>
          <w:sz w:val="24"/>
          <w:szCs w:val="24"/>
          <w:lang w:val="en-US"/>
        </w:rPr>
        <w:t> </w:t>
      </w:r>
    </w:p>
    <w:p w:rsidR="000358D4" w:rsidRDefault="000358D4" w:rsidP="000358D4">
      <w:pPr>
        <w:rPr>
          <w:rFonts w:ascii="Century Gothic" w:hAnsi="Century Gothic"/>
          <w:color w:val="000000"/>
          <w:sz w:val="24"/>
          <w:szCs w:val="24"/>
          <w:lang w:val="en-US"/>
        </w:rPr>
      </w:pPr>
      <w:r w:rsidRPr="000358D4">
        <w:rPr>
          <w:rFonts w:ascii="Century Gothic" w:hAnsi="Century Gothic"/>
          <w:color w:val="000000"/>
          <w:sz w:val="24"/>
          <w:szCs w:val="24"/>
          <w:lang w:val="en-US"/>
        </w:rPr>
        <w:t>Idea Store Bow Tuesday November 27</w:t>
      </w:r>
      <w:r w:rsidRPr="000358D4">
        <w:rPr>
          <w:rFonts w:ascii="Century Gothic" w:hAnsi="Century Gothic"/>
          <w:color w:val="000000"/>
          <w:sz w:val="24"/>
          <w:szCs w:val="24"/>
          <w:vertAlign w:val="superscript"/>
          <w:lang w:val="en-US"/>
        </w:rPr>
        <w:t>th</w:t>
      </w:r>
      <w:r w:rsidRPr="000358D4">
        <w:rPr>
          <w:rFonts w:ascii="Century Gothic" w:hAnsi="Century Gothic"/>
          <w:color w:val="000000"/>
          <w:sz w:val="24"/>
          <w:szCs w:val="24"/>
          <w:lang w:val="en-US"/>
        </w:rPr>
        <w:t xml:space="preserve"> 10 – 11.30 am Lab 2</w:t>
      </w:r>
    </w:p>
    <w:p w:rsidR="00EF26CB" w:rsidRPr="000358D4" w:rsidRDefault="00EF26CB" w:rsidP="000358D4">
      <w:pPr>
        <w:rPr>
          <w:rFonts w:ascii="Century Gothic" w:hAnsi="Century Gothic"/>
          <w:sz w:val="24"/>
          <w:szCs w:val="24"/>
        </w:rPr>
      </w:pPr>
      <w:bookmarkStart w:id="0" w:name="_GoBack"/>
      <w:bookmarkEnd w:id="0"/>
    </w:p>
    <w:p w:rsidR="000358D4" w:rsidRPr="000358D4" w:rsidRDefault="000358D4" w:rsidP="000358D4">
      <w:pPr>
        <w:rPr>
          <w:rFonts w:ascii="Century Gothic" w:hAnsi="Century Gothic"/>
          <w:sz w:val="24"/>
          <w:szCs w:val="24"/>
        </w:rPr>
      </w:pPr>
      <w:r>
        <w:rPr>
          <w:rFonts w:ascii="Century Gothic" w:hAnsi="Century Gothic"/>
          <w:sz w:val="24"/>
          <w:szCs w:val="24"/>
        </w:rPr>
        <w:t xml:space="preserve"> </w:t>
      </w:r>
    </w:p>
    <w:sectPr w:rsidR="000358D4" w:rsidRPr="00035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25B8A"/>
    <w:multiLevelType w:val="hybridMultilevel"/>
    <w:tmpl w:val="50FA2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74E64"/>
    <w:multiLevelType w:val="hybridMultilevel"/>
    <w:tmpl w:val="3B1C2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D4"/>
    <w:rsid w:val="000358D4"/>
    <w:rsid w:val="001145EA"/>
    <w:rsid w:val="006824C8"/>
    <w:rsid w:val="00B2032A"/>
    <w:rsid w:val="00EF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F7995-530E-47C4-A2FC-1B12DD51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8D4"/>
    <w:pPr>
      <w:ind w:left="720"/>
      <w:contextualSpacing/>
    </w:pPr>
  </w:style>
  <w:style w:type="table" w:styleId="TableGrid">
    <w:name w:val="Table Grid"/>
    <w:basedOn w:val="TableNormal"/>
    <w:uiPriority w:val="59"/>
    <w:rsid w:val="00EF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6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EF2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6175">
      <w:bodyDiv w:val="1"/>
      <w:marLeft w:val="0"/>
      <w:marRight w:val="0"/>
      <w:marTop w:val="0"/>
      <w:marBottom w:val="0"/>
      <w:divBdr>
        <w:top w:val="none" w:sz="0" w:space="0" w:color="auto"/>
        <w:left w:val="none" w:sz="0" w:space="0" w:color="auto"/>
        <w:bottom w:val="none" w:sz="0" w:space="0" w:color="auto"/>
        <w:right w:val="none" w:sz="0" w:space="0" w:color="auto"/>
      </w:divBdr>
    </w:div>
    <w:div w:id="992181108">
      <w:bodyDiv w:val="1"/>
      <w:marLeft w:val="0"/>
      <w:marRight w:val="0"/>
      <w:marTop w:val="0"/>
      <w:marBottom w:val="0"/>
      <w:divBdr>
        <w:top w:val="none" w:sz="0" w:space="0" w:color="auto"/>
        <w:left w:val="none" w:sz="0" w:space="0" w:color="auto"/>
        <w:bottom w:val="none" w:sz="0" w:space="0" w:color="auto"/>
        <w:right w:val="none" w:sz="0" w:space="0" w:color="auto"/>
      </w:divBdr>
    </w:div>
    <w:div w:id="21202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PRHA</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dc:description/>
  <cp:lastModifiedBy>Jaydee Anciro</cp:lastModifiedBy>
  <cp:revision>3</cp:revision>
  <dcterms:created xsi:type="dcterms:W3CDTF">2018-10-30T16:37:00Z</dcterms:created>
  <dcterms:modified xsi:type="dcterms:W3CDTF">2018-10-31T17:02:00Z</dcterms:modified>
</cp:coreProperties>
</file>